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2" w:rsidRDefault="008C7CF2" w:rsidP="008C7CF2">
      <w:pPr>
        <w:pStyle w:val="a3"/>
        <w:tabs>
          <w:tab w:val="left" w:pos="7289"/>
          <w:tab w:val="right" w:pos="9895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к приказу</w:t>
      </w:r>
    </w:p>
    <w:p w:rsidR="008C7CF2" w:rsidRDefault="008C7CF2" w:rsidP="008C7CF2">
      <w:pPr>
        <w:pStyle w:val="a3"/>
        <w:tabs>
          <w:tab w:val="left" w:pos="7935"/>
          <w:tab w:val="right" w:pos="1075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КГАУК «ХКФ»</w:t>
      </w:r>
    </w:p>
    <w:p w:rsidR="008C7CF2" w:rsidRDefault="008C7CF2" w:rsidP="008C7CF2">
      <w:pPr>
        <w:pStyle w:val="a3"/>
        <w:tabs>
          <w:tab w:val="left" w:pos="8010"/>
          <w:tab w:val="right" w:pos="1075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07 августа 2015г.</w:t>
      </w:r>
    </w:p>
    <w:p w:rsidR="00F771B0" w:rsidRPr="0029783A" w:rsidRDefault="008C7CF2" w:rsidP="008C7CF2">
      <w:pPr>
        <w:pStyle w:val="a3"/>
        <w:jc w:val="right"/>
        <w:rPr>
          <w:b w:val="0"/>
          <w:sz w:val="26"/>
          <w:szCs w:val="26"/>
        </w:rPr>
      </w:pPr>
      <w:r>
        <w:rPr>
          <w:sz w:val="22"/>
          <w:szCs w:val="22"/>
        </w:rPr>
        <w:tab/>
        <w:t xml:space="preserve">    № 39/01- 06</w:t>
      </w:r>
    </w:p>
    <w:p w:rsidR="00F771B0" w:rsidRPr="0029783A" w:rsidRDefault="00F771B0" w:rsidP="007145C3">
      <w:pPr>
        <w:pStyle w:val="a3"/>
        <w:jc w:val="right"/>
        <w:rPr>
          <w:b w:val="0"/>
          <w:sz w:val="26"/>
          <w:szCs w:val="26"/>
        </w:rPr>
      </w:pPr>
    </w:p>
    <w:p w:rsidR="00F771B0" w:rsidRDefault="00F771B0" w:rsidP="007145C3">
      <w:pPr>
        <w:pStyle w:val="a3"/>
        <w:rPr>
          <w:sz w:val="26"/>
          <w:szCs w:val="26"/>
        </w:rPr>
      </w:pPr>
    </w:p>
    <w:p w:rsidR="00F771B0" w:rsidRPr="0029783A" w:rsidRDefault="00F771B0" w:rsidP="007145C3">
      <w:pPr>
        <w:pStyle w:val="a3"/>
        <w:rPr>
          <w:sz w:val="26"/>
          <w:szCs w:val="26"/>
        </w:rPr>
      </w:pPr>
    </w:p>
    <w:p w:rsidR="00F771B0" w:rsidRPr="00977C67" w:rsidRDefault="00F771B0" w:rsidP="007145C3">
      <w:pPr>
        <w:pStyle w:val="a3"/>
        <w:rPr>
          <w:szCs w:val="28"/>
        </w:rPr>
      </w:pPr>
      <w:r w:rsidRPr="00977C67">
        <w:rPr>
          <w:szCs w:val="28"/>
        </w:rPr>
        <w:t>Положение о</w:t>
      </w:r>
      <w:r>
        <w:rPr>
          <w:szCs w:val="28"/>
        </w:rPr>
        <w:t>б</w:t>
      </w:r>
      <w:r w:rsidRPr="00977C67">
        <w:rPr>
          <w:szCs w:val="28"/>
        </w:rPr>
        <w:t xml:space="preserve"> </w:t>
      </w:r>
      <w:r>
        <w:rPr>
          <w:szCs w:val="28"/>
        </w:rPr>
        <w:t>официальном сайте</w:t>
      </w:r>
    </w:p>
    <w:p w:rsidR="00F771B0" w:rsidRPr="00977C67" w:rsidRDefault="00F771B0" w:rsidP="007145C3">
      <w:pPr>
        <w:pStyle w:val="a3"/>
        <w:rPr>
          <w:szCs w:val="28"/>
        </w:rPr>
      </w:pPr>
      <w:r w:rsidRPr="00977C67">
        <w:rPr>
          <w:szCs w:val="28"/>
        </w:rPr>
        <w:t xml:space="preserve">краевого государственного автономного учреждения культуры </w:t>
      </w:r>
    </w:p>
    <w:p w:rsidR="00F771B0" w:rsidRDefault="00F771B0" w:rsidP="007145C3">
      <w:pPr>
        <w:pStyle w:val="a3"/>
        <w:rPr>
          <w:szCs w:val="28"/>
        </w:rPr>
      </w:pPr>
      <w:r w:rsidRPr="00977C67">
        <w:rPr>
          <w:szCs w:val="28"/>
        </w:rPr>
        <w:t>«Хабаровская краевая филармония»</w:t>
      </w:r>
      <w:r>
        <w:rPr>
          <w:szCs w:val="28"/>
        </w:rPr>
        <w:t xml:space="preserve"> </w:t>
      </w:r>
      <w:r w:rsidRPr="00977C67">
        <w:rPr>
          <w:szCs w:val="28"/>
        </w:rPr>
        <w:t>(КГАУК «ХКФ»).</w:t>
      </w:r>
    </w:p>
    <w:p w:rsidR="00F771B0" w:rsidRPr="00977C67" w:rsidRDefault="00F771B0" w:rsidP="007145C3">
      <w:pPr>
        <w:pStyle w:val="a3"/>
        <w:rPr>
          <w:szCs w:val="28"/>
        </w:rPr>
      </w:pPr>
    </w:p>
    <w:p w:rsidR="00F771B0" w:rsidRDefault="00F771B0" w:rsidP="007145C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450539">
        <w:rPr>
          <w:rStyle w:val="a6"/>
          <w:sz w:val="28"/>
          <w:szCs w:val="28"/>
        </w:rPr>
        <w:t xml:space="preserve">Общие положения </w:t>
      </w:r>
    </w:p>
    <w:p w:rsidR="00DA5760" w:rsidRDefault="00DA5760" w:rsidP="007145C3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F771B0" w:rsidRDefault="00F771B0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0C64D9">
        <w:t>1.1.</w:t>
      </w:r>
      <w:r>
        <w:t xml:space="preserve"> </w:t>
      </w:r>
      <w:r w:rsidR="00332E47">
        <w:t xml:space="preserve"> </w:t>
      </w:r>
      <w:r w:rsidRPr="000C64D9">
        <w:t xml:space="preserve">Положение об официальном сайте </w:t>
      </w:r>
      <w:r w:rsidRPr="00977C67">
        <w:rPr>
          <w:szCs w:val="28"/>
        </w:rPr>
        <w:t>КГАУК «ХКФ»</w:t>
      </w:r>
      <w:r w:rsidRPr="000C64D9">
        <w:t xml:space="preserve">, в дальнейшем - «Положение», </w:t>
      </w:r>
      <w:r>
        <w:t xml:space="preserve">разработано </w:t>
      </w:r>
      <w:r w:rsidRPr="000C64D9">
        <w:t>в соответствии с законодательством Российской Федерации</w:t>
      </w:r>
      <w:r>
        <w:t>,</w:t>
      </w:r>
      <w:r w:rsidRPr="000C64D9">
        <w:t xml:space="preserve"> определяет статус, основные понятия, принципы организации и ведения официального сайта </w:t>
      </w:r>
      <w:r w:rsidRPr="00977C67">
        <w:rPr>
          <w:szCs w:val="28"/>
        </w:rPr>
        <w:t>КГАУК «ХКФ»</w:t>
      </w:r>
      <w:r>
        <w:t>.</w:t>
      </w:r>
    </w:p>
    <w:p w:rsidR="00F771B0" w:rsidRDefault="00F771B0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Cs w:val="28"/>
        </w:rPr>
      </w:pPr>
      <w:r>
        <w:t>1.2.</w:t>
      </w:r>
      <w:r w:rsidR="00332E47">
        <w:t xml:space="preserve"> </w:t>
      </w:r>
      <w:r w:rsidR="00B835DA">
        <w:t xml:space="preserve">  </w:t>
      </w:r>
      <w:r w:rsidR="00332E47" w:rsidRPr="000C64D9">
        <w:t xml:space="preserve">Функционирование </w:t>
      </w:r>
      <w:r w:rsidR="004C2DF6" w:rsidRPr="000C64D9">
        <w:t>официально</w:t>
      </w:r>
      <w:r w:rsidR="004C2DF6">
        <w:t>го</w:t>
      </w:r>
      <w:r w:rsidR="004C2DF6" w:rsidRPr="000C64D9">
        <w:t xml:space="preserve"> </w:t>
      </w:r>
      <w:r w:rsidR="004C2DF6">
        <w:t>с</w:t>
      </w:r>
      <w:r w:rsidR="00332E47" w:rsidRPr="000C64D9">
        <w:t>айта</w:t>
      </w:r>
      <w:r w:rsidR="004C2DF6">
        <w:t xml:space="preserve"> (далее – Сайт)</w:t>
      </w:r>
      <w:r w:rsidR="00332E47" w:rsidRPr="000C64D9">
        <w:t xml:space="preserve"> регламентируется действующим законодательством Российской Федерации и </w:t>
      </w:r>
      <w:r w:rsidR="00332E47">
        <w:t>Хабаровского края</w:t>
      </w:r>
      <w:r w:rsidR="00332E47" w:rsidRPr="000C64D9">
        <w:t xml:space="preserve">, настоящим Положением, приказами и распоряжениями руководителя </w:t>
      </w:r>
      <w:r w:rsidR="00332E47" w:rsidRPr="00977C67">
        <w:rPr>
          <w:szCs w:val="28"/>
        </w:rPr>
        <w:t>КГАУК «ХКФ»</w:t>
      </w:r>
      <w:r w:rsidR="00332E47">
        <w:rPr>
          <w:szCs w:val="28"/>
        </w:rPr>
        <w:t xml:space="preserve">  (далее – Филармония).</w:t>
      </w:r>
      <w:r w:rsidR="004C2DF6">
        <w:rPr>
          <w:szCs w:val="28"/>
        </w:rPr>
        <w:t xml:space="preserve"> Настоящее положение может быть изменено и дополнено.</w:t>
      </w:r>
    </w:p>
    <w:p w:rsidR="004C2DF6" w:rsidRDefault="00B835DA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>
        <w:rPr>
          <w:szCs w:val="28"/>
        </w:rPr>
        <w:t xml:space="preserve">1.3. </w:t>
      </w:r>
      <w:r w:rsidR="004C2DF6">
        <w:rPr>
          <w:szCs w:val="28"/>
        </w:rPr>
        <w:t xml:space="preserve">Сайт </w:t>
      </w:r>
      <w:r w:rsidR="004C2DF6">
        <w:rPr>
          <w:bCs/>
          <w:color w:val="000000"/>
        </w:rPr>
        <w:t>обеспечивает официальное представление информации о Филармонии</w:t>
      </w:r>
      <w:r w:rsidR="004C2DF6" w:rsidRPr="004C2DF6">
        <w:rPr>
          <w:bCs/>
          <w:color w:val="000000"/>
        </w:rPr>
        <w:t xml:space="preserve"> </w:t>
      </w:r>
      <w:r w:rsidR="004C2DF6">
        <w:rPr>
          <w:bCs/>
          <w:color w:val="000000"/>
        </w:rPr>
        <w:t xml:space="preserve">в сети Интернет с целью </w:t>
      </w:r>
      <w:r>
        <w:rPr>
          <w:bCs/>
          <w:color w:val="000000"/>
        </w:rPr>
        <w:t xml:space="preserve">пропаганды музыкального искусства, </w:t>
      </w:r>
      <w:r w:rsidR="004C2DF6">
        <w:rPr>
          <w:bCs/>
          <w:color w:val="000000"/>
        </w:rPr>
        <w:t xml:space="preserve">оперативного ознакомления работников, </w:t>
      </w:r>
      <w:r w:rsidRPr="00B835DA">
        <w:t xml:space="preserve">потенциальных </w:t>
      </w:r>
      <w:r>
        <w:t>слушателей,</w:t>
      </w:r>
      <w:r>
        <w:rPr>
          <w:bCs/>
          <w:color w:val="000000"/>
        </w:rPr>
        <w:t xml:space="preserve"> </w:t>
      </w:r>
      <w:r w:rsidR="004C2DF6">
        <w:rPr>
          <w:bCs/>
          <w:color w:val="000000"/>
        </w:rPr>
        <w:t xml:space="preserve">деловых партнеров и других заинтересованных лиц с деятельностью </w:t>
      </w:r>
      <w:r>
        <w:rPr>
          <w:bCs/>
          <w:color w:val="000000"/>
        </w:rPr>
        <w:t>Филармонии</w:t>
      </w:r>
      <w:r w:rsidR="004C2DF6">
        <w:rPr>
          <w:bCs/>
          <w:color w:val="000000"/>
        </w:rPr>
        <w:t>.</w:t>
      </w:r>
    </w:p>
    <w:p w:rsidR="00E111C0" w:rsidRDefault="00DE2EF7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1.4. Пользователем Сайта может быть любое лицо, имеющее технические возможности выхода в </w:t>
      </w:r>
      <w:r w:rsidR="00D943E2">
        <w:rPr>
          <w:bCs/>
          <w:color w:val="000000"/>
        </w:rPr>
        <w:t xml:space="preserve">глобальную сеть </w:t>
      </w:r>
      <w:r>
        <w:rPr>
          <w:bCs/>
          <w:color w:val="000000"/>
        </w:rPr>
        <w:t>Интернет.</w:t>
      </w:r>
    </w:p>
    <w:p w:rsidR="0039194A" w:rsidRDefault="0039194A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Cs/>
        </w:rPr>
      </w:pPr>
      <w:r>
        <w:rPr>
          <w:bCs/>
          <w:color w:val="000000"/>
        </w:rPr>
        <w:t xml:space="preserve">1.5. Сайт имеет адрес </w:t>
      </w:r>
      <w:hyperlink r:id="rId5" w:history="1">
        <w:r w:rsidRPr="0039194A">
          <w:rPr>
            <w:rStyle w:val="a7"/>
            <w:bCs/>
            <w:color w:val="auto"/>
            <w:lang w:val="en-US"/>
          </w:rPr>
          <w:t>www</w:t>
        </w:r>
        <w:r w:rsidRPr="0039194A">
          <w:rPr>
            <w:rStyle w:val="a7"/>
            <w:bCs/>
            <w:color w:val="auto"/>
          </w:rPr>
          <w:t>.</w:t>
        </w:r>
        <w:proofErr w:type="spellStart"/>
        <w:r w:rsidRPr="0039194A">
          <w:rPr>
            <w:rStyle w:val="a7"/>
            <w:bCs/>
            <w:color w:val="auto"/>
          </w:rPr>
          <w:t>phildv.ru</w:t>
        </w:r>
        <w:proofErr w:type="spellEnd"/>
      </w:hyperlink>
    </w:p>
    <w:p w:rsidR="00DA5760" w:rsidRPr="00DA5760" w:rsidRDefault="00DA5760" w:rsidP="007145C3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bCs/>
        </w:rPr>
      </w:pPr>
    </w:p>
    <w:p w:rsidR="00DA5760" w:rsidRDefault="00DA5760" w:rsidP="007145C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Статус официального сайта</w:t>
      </w:r>
    </w:p>
    <w:p w:rsidR="00DA5760" w:rsidRDefault="00DA5760" w:rsidP="007145C3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DA5760" w:rsidRPr="002C621A" w:rsidRDefault="002C621A" w:rsidP="007145C3">
      <w:pPr>
        <w:pStyle w:val="a5"/>
        <w:numPr>
          <w:ilvl w:val="1"/>
          <w:numId w:val="1"/>
        </w:numPr>
        <w:spacing w:before="0" w:beforeAutospacing="0" w:after="0" w:afterAutospacing="0"/>
        <w:ind w:hanging="436"/>
        <w:jc w:val="both"/>
        <w:rPr>
          <w:bCs/>
        </w:rPr>
      </w:pPr>
      <w:r>
        <w:rPr>
          <w:rStyle w:val="a6"/>
          <w:b w:val="0"/>
        </w:rPr>
        <w:t xml:space="preserve">Сайт </w:t>
      </w:r>
      <w:r>
        <w:rPr>
          <w:color w:val="000000"/>
          <w:sz w:val="25"/>
          <w:szCs w:val="25"/>
        </w:rPr>
        <w:t xml:space="preserve">является  </w:t>
      </w:r>
      <w:r w:rsidRPr="00DA5760">
        <w:rPr>
          <w:color w:val="000000"/>
          <w:sz w:val="25"/>
          <w:szCs w:val="25"/>
        </w:rPr>
        <w:t xml:space="preserve">информационным ресурсом </w:t>
      </w:r>
      <w:r>
        <w:rPr>
          <w:color w:val="000000"/>
          <w:sz w:val="25"/>
          <w:szCs w:val="25"/>
        </w:rPr>
        <w:t>Филармонии</w:t>
      </w:r>
      <w:r w:rsidRPr="00DA5760">
        <w:rPr>
          <w:color w:val="000000"/>
          <w:sz w:val="25"/>
          <w:szCs w:val="25"/>
        </w:rPr>
        <w:t xml:space="preserve"> в глобальной сети Интернет.</w:t>
      </w:r>
    </w:p>
    <w:p w:rsidR="002C621A" w:rsidRPr="002C621A" w:rsidRDefault="002C621A" w:rsidP="007145C3">
      <w:pPr>
        <w:pStyle w:val="a5"/>
        <w:numPr>
          <w:ilvl w:val="1"/>
          <w:numId w:val="1"/>
        </w:numPr>
        <w:spacing w:before="0" w:beforeAutospacing="0" w:after="0" w:afterAutospacing="0"/>
        <w:ind w:hanging="436"/>
        <w:jc w:val="both"/>
        <w:rPr>
          <w:bCs/>
        </w:rPr>
      </w:pPr>
      <w:r>
        <w:rPr>
          <w:color w:val="000000"/>
          <w:sz w:val="25"/>
          <w:szCs w:val="25"/>
        </w:rPr>
        <w:t xml:space="preserve">Сайт </w:t>
      </w:r>
      <w:r w:rsidRPr="00DA5760">
        <w:rPr>
          <w:color w:val="000000"/>
          <w:sz w:val="25"/>
          <w:szCs w:val="25"/>
        </w:rPr>
        <w:t xml:space="preserve">находится в собственности </w:t>
      </w:r>
      <w:r>
        <w:rPr>
          <w:color w:val="000000"/>
          <w:sz w:val="25"/>
          <w:szCs w:val="25"/>
        </w:rPr>
        <w:t>Филармонии</w:t>
      </w:r>
      <w:r w:rsidRPr="00DA5760">
        <w:rPr>
          <w:color w:val="000000"/>
          <w:sz w:val="25"/>
          <w:szCs w:val="25"/>
        </w:rPr>
        <w:t>.</w:t>
      </w:r>
    </w:p>
    <w:p w:rsidR="002C621A" w:rsidRPr="002C621A" w:rsidRDefault="002C621A" w:rsidP="007145C3">
      <w:pPr>
        <w:pStyle w:val="a8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C621A">
        <w:rPr>
          <w:rFonts w:ascii="Times New Roman" w:hAnsi="Times New Roman" w:cs="Times New Roman"/>
          <w:color w:val="000000"/>
          <w:sz w:val="24"/>
          <w:szCs w:val="24"/>
        </w:rPr>
        <w:t>Сайт содержит   бесплатный   и   неограниченный   доступ к информации, предназначенной для пользователей, и не содержит конфиденциальной информации.</w:t>
      </w:r>
    </w:p>
    <w:p w:rsidR="00DA5760" w:rsidRPr="002C621A" w:rsidRDefault="00DA5760" w:rsidP="007145C3">
      <w:pPr>
        <w:pStyle w:val="a5"/>
        <w:numPr>
          <w:ilvl w:val="1"/>
          <w:numId w:val="1"/>
        </w:numPr>
        <w:spacing w:before="0" w:beforeAutospacing="0" w:after="0" w:afterAutospacing="0"/>
        <w:ind w:hanging="436"/>
        <w:jc w:val="both"/>
        <w:rPr>
          <w:bCs/>
        </w:rPr>
      </w:pPr>
      <w:r w:rsidRPr="002C621A">
        <w:rPr>
          <w:color w:val="000000"/>
          <w:sz w:val="25"/>
          <w:szCs w:val="25"/>
        </w:rPr>
        <w:t xml:space="preserve">Информационные материалы, размещенные на </w:t>
      </w:r>
      <w:r w:rsidR="002C621A">
        <w:rPr>
          <w:color w:val="000000"/>
          <w:sz w:val="25"/>
          <w:szCs w:val="25"/>
        </w:rPr>
        <w:t>С</w:t>
      </w:r>
      <w:r w:rsidRPr="002C621A">
        <w:rPr>
          <w:color w:val="000000"/>
          <w:sz w:val="25"/>
          <w:szCs w:val="25"/>
        </w:rPr>
        <w:t>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DA5760" w:rsidRPr="00DA5760" w:rsidRDefault="00DA5760" w:rsidP="007145C3">
      <w:pPr>
        <w:pStyle w:val="a5"/>
        <w:spacing w:before="0" w:beforeAutospacing="0" w:after="0" w:afterAutospacing="0"/>
        <w:ind w:left="720"/>
        <w:rPr>
          <w:rStyle w:val="a6"/>
          <w:b w:val="0"/>
        </w:rPr>
      </w:pPr>
    </w:p>
    <w:p w:rsidR="0039194A" w:rsidRDefault="0039194A" w:rsidP="007145C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сайта</w:t>
      </w:r>
    </w:p>
    <w:p w:rsidR="0039194A" w:rsidRDefault="0039194A" w:rsidP="007145C3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39194A" w:rsidRDefault="0039194A" w:rsidP="007145C3">
      <w:pPr>
        <w:pStyle w:val="a5"/>
        <w:numPr>
          <w:ilvl w:val="1"/>
          <w:numId w:val="1"/>
        </w:numPr>
        <w:spacing w:before="0" w:beforeAutospacing="0" w:after="0" w:afterAutospacing="0"/>
        <w:ind w:hanging="436"/>
        <w:jc w:val="both"/>
        <w:rPr>
          <w:rStyle w:val="a6"/>
          <w:b w:val="0"/>
        </w:rPr>
      </w:pPr>
      <w:r>
        <w:rPr>
          <w:rStyle w:val="a6"/>
          <w:b w:val="0"/>
        </w:rPr>
        <w:t>Целями создания Сайта являются:</w:t>
      </w:r>
    </w:p>
    <w:p w:rsidR="0039194A" w:rsidRDefault="0039194A" w:rsidP="007145C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a6"/>
          <w:b w:val="0"/>
        </w:rPr>
        <w:t xml:space="preserve">              </w:t>
      </w:r>
      <w:r w:rsidRPr="0039194A">
        <w:rPr>
          <w:rStyle w:val="a6"/>
        </w:rPr>
        <w:t xml:space="preserve">- </w:t>
      </w:r>
      <w:r w:rsidRPr="0039194A">
        <w:rPr>
          <w:bCs/>
        </w:rPr>
        <w:t xml:space="preserve">обеспечение информационной открытости деятельности </w:t>
      </w:r>
      <w:r>
        <w:rPr>
          <w:bCs/>
        </w:rPr>
        <w:t>Ф</w:t>
      </w:r>
      <w:r w:rsidRPr="0039194A">
        <w:rPr>
          <w:bCs/>
        </w:rPr>
        <w:t>илармонии;</w:t>
      </w:r>
    </w:p>
    <w:p w:rsidR="00DA5760" w:rsidRDefault="00DA5760" w:rsidP="007145C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- </w:t>
      </w:r>
      <w:r w:rsidRPr="00DA5760">
        <w:rPr>
          <w:bCs/>
        </w:rPr>
        <w:t xml:space="preserve">информирование общественности о развитии и результатах уставной деятельности </w:t>
      </w:r>
      <w:r>
        <w:rPr>
          <w:bCs/>
        </w:rPr>
        <w:t xml:space="preserve"> </w:t>
      </w:r>
    </w:p>
    <w:p w:rsidR="00DA5760" w:rsidRDefault="00DA5760" w:rsidP="007145C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Филармонии</w:t>
      </w:r>
      <w:r w:rsidRPr="00DA5760">
        <w:rPr>
          <w:bCs/>
        </w:rPr>
        <w:t>, поступлении и расходовании материальных и финансовых средств</w:t>
      </w:r>
      <w:r>
        <w:rPr>
          <w:bCs/>
        </w:rPr>
        <w:t>;</w:t>
      </w:r>
    </w:p>
    <w:p w:rsidR="002C621A" w:rsidRDefault="002C621A" w:rsidP="007145C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</w:t>
      </w:r>
      <w:r w:rsidR="00126C05">
        <w:rPr>
          <w:bCs/>
        </w:rPr>
        <w:t xml:space="preserve"> </w:t>
      </w:r>
      <w:r w:rsidRPr="002C621A">
        <w:rPr>
          <w:bCs/>
        </w:rPr>
        <w:t xml:space="preserve">- </w:t>
      </w:r>
      <w:r w:rsidR="0039194A" w:rsidRPr="002C621A">
        <w:rPr>
          <w:bCs/>
        </w:rPr>
        <w:t xml:space="preserve">реализация прав граждан на доступ к открытой информации при соблюдении норм </w:t>
      </w:r>
      <w:r>
        <w:rPr>
          <w:bCs/>
        </w:rPr>
        <w:t xml:space="preserve"> </w:t>
      </w:r>
    </w:p>
    <w:p w:rsidR="0039194A" w:rsidRDefault="002C621A" w:rsidP="007145C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</w:t>
      </w:r>
      <w:r w:rsidR="0039194A" w:rsidRPr="002C621A">
        <w:rPr>
          <w:bCs/>
        </w:rPr>
        <w:t>информационной бе</w:t>
      </w:r>
      <w:r w:rsidR="00EB70FE">
        <w:rPr>
          <w:bCs/>
        </w:rPr>
        <w:t>зопасности.</w:t>
      </w:r>
    </w:p>
    <w:p w:rsidR="00EB70FE" w:rsidRDefault="00EB70FE" w:rsidP="007145C3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436"/>
        <w:jc w:val="both"/>
        <w:rPr>
          <w:bCs/>
        </w:rPr>
      </w:pPr>
      <w:r>
        <w:rPr>
          <w:bCs/>
        </w:rPr>
        <w:t>Создание и функционирование Сайта Филармонии направлены на решение следующих задач:</w:t>
      </w:r>
    </w:p>
    <w:p w:rsidR="00EB70FE" w:rsidRDefault="00EB70FE" w:rsidP="007145C3">
      <w:pPr>
        <w:pStyle w:val="a5"/>
        <w:shd w:val="clear" w:color="auto" w:fill="FFFFFF"/>
        <w:spacing w:before="0" w:beforeAutospacing="0" w:after="0" w:afterAutospacing="0"/>
        <w:ind w:left="851" w:hanging="131"/>
        <w:jc w:val="both"/>
      </w:pPr>
      <w:r>
        <w:rPr>
          <w:bCs/>
        </w:rPr>
        <w:t xml:space="preserve">  - </w:t>
      </w:r>
      <w:r w:rsidRPr="00EB70FE">
        <w:t>оперативного и объективного информирования обществе</w:t>
      </w:r>
      <w:r>
        <w:t>нности о деятельности Филармонии</w:t>
      </w:r>
      <w:r w:rsidRPr="00EB70FE">
        <w:t>;</w:t>
      </w:r>
    </w:p>
    <w:p w:rsidR="00EB70FE" w:rsidRDefault="00EB70FE" w:rsidP="007145C3">
      <w:pPr>
        <w:pStyle w:val="a5"/>
        <w:shd w:val="clear" w:color="auto" w:fill="FFFFFF"/>
        <w:spacing w:before="0" w:beforeAutospacing="0" w:after="0" w:afterAutospacing="0"/>
        <w:ind w:left="851" w:hanging="131"/>
        <w:jc w:val="both"/>
      </w:pPr>
      <w:r>
        <w:t xml:space="preserve">- </w:t>
      </w:r>
      <w:r w:rsidRPr="00EB70FE">
        <w:t>формирование целостного позитивного имиджа Филармонии</w:t>
      </w:r>
      <w:r w:rsidR="009E2670">
        <w:t>.</w:t>
      </w:r>
    </w:p>
    <w:p w:rsidR="009E2670" w:rsidRDefault="009E2670" w:rsidP="007145C3">
      <w:pPr>
        <w:pStyle w:val="a5"/>
        <w:shd w:val="clear" w:color="auto" w:fill="FFFFFF"/>
        <w:spacing w:before="0" w:beforeAutospacing="0" w:after="0" w:afterAutospacing="0"/>
        <w:ind w:left="851" w:hanging="131"/>
      </w:pPr>
    </w:p>
    <w:p w:rsidR="0051435D" w:rsidRDefault="0051435D" w:rsidP="007145C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Информационная структура</w:t>
      </w:r>
      <w:r w:rsidR="009E2670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</w:t>
      </w:r>
      <w:r w:rsidR="009E2670">
        <w:rPr>
          <w:rStyle w:val="a6"/>
          <w:sz w:val="28"/>
          <w:szCs w:val="28"/>
        </w:rPr>
        <w:t>айта</w:t>
      </w:r>
      <w:r>
        <w:rPr>
          <w:rStyle w:val="a6"/>
          <w:sz w:val="28"/>
          <w:szCs w:val="28"/>
        </w:rPr>
        <w:t xml:space="preserve"> </w:t>
      </w:r>
    </w:p>
    <w:p w:rsidR="00BE03E3" w:rsidRDefault="00BE03E3" w:rsidP="007145C3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281AA3" w:rsidRDefault="0048621B" w:rsidP="007145C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>
        <w:t>4</w:t>
      </w:r>
      <w:r w:rsidR="00281AA3" w:rsidRPr="000C64D9">
        <w:t>.1.</w:t>
      </w:r>
      <w:r w:rsidR="00BE03E3">
        <w:t xml:space="preserve"> </w:t>
      </w:r>
      <w:r w:rsidR="00281AA3" w:rsidRPr="000C64D9">
        <w:t xml:space="preserve">Информационный ресурс </w:t>
      </w:r>
      <w:r w:rsidR="00BE03E3">
        <w:t>С</w:t>
      </w:r>
      <w:r w:rsidR="00281AA3" w:rsidRPr="000C64D9">
        <w:t xml:space="preserve">айта </w:t>
      </w:r>
      <w:r w:rsidR="00BE03E3">
        <w:t xml:space="preserve">Филармонии </w:t>
      </w:r>
      <w:r w:rsidR="00281AA3" w:rsidRPr="000C64D9">
        <w:t xml:space="preserve">формируется из общественно-значимой информации для </w:t>
      </w:r>
      <w:r w:rsidR="00BE03E3" w:rsidRPr="00B835DA">
        <w:t xml:space="preserve">потенциальных </w:t>
      </w:r>
      <w:r w:rsidR="00BE03E3">
        <w:t>слушателей</w:t>
      </w:r>
      <w:r w:rsidR="00281AA3" w:rsidRPr="000C64D9">
        <w:t xml:space="preserve">, деловых партнеров и всех прочих заинтересованных лиц, в соответствии с уставной деятельностью </w:t>
      </w:r>
      <w:r w:rsidR="007145C3">
        <w:t>Филармонии</w:t>
      </w:r>
      <w:r w:rsidR="00281AA3" w:rsidRPr="000C64D9">
        <w:t>.</w:t>
      </w:r>
    </w:p>
    <w:p w:rsidR="00281AA3" w:rsidRDefault="0048621B" w:rsidP="007145C3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>
        <w:t>4</w:t>
      </w:r>
      <w:r w:rsidR="00BE03E3">
        <w:t xml:space="preserve">.2. </w:t>
      </w:r>
      <w:r w:rsidR="00281AA3" w:rsidRPr="000C64D9">
        <w:t xml:space="preserve">Информационный ресурс </w:t>
      </w:r>
      <w:r w:rsidR="00BE03E3">
        <w:t>С</w:t>
      </w:r>
      <w:r w:rsidR="00BE03E3" w:rsidRPr="000C64D9">
        <w:t xml:space="preserve">айта </w:t>
      </w:r>
      <w:r w:rsidR="00BE03E3">
        <w:t>Филармонии</w:t>
      </w:r>
      <w:r w:rsidR="00281AA3" w:rsidRPr="000C64D9">
        <w:t xml:space="preserve"> является открытым и общедоступным. Информация </w:t>
      </w:r>
      <w:r w:rsidR="00BE03E3">
        <w:t>на С</w:t>
      </w:r>
      <w:r w:rsidR="00BE03E3" w:rsidRPr="000C64D9">
        <w:t>айт</w:t>
      </w:r>
      <w:r w:rsidR="00BE03E3">
        <w:t>е</w:t>
      </w:r>
      <w:r w:rsidR="00BE03E3" w:rsidRPr="000C64D9">
        <w:t xml:space="preserve"> </w:t>
      </w:r>
      <w:r w:rsidR="00BE03E3">
        <w:t>Филармонии</w:t>
      </w:r>
      <w:r w:rsidR="00281AA3" w:rsidRPr="000C64D9">
        <w:t xml:space="preserve"> излагается общеупотребительными словами, понятными широкой аудитории.</w:t>
      </w:r>
    </w:p>
    <w:p w:rsidR="00BE03E3" w:rsidRPr="000C64D9" w:rsidRDefault="00BE03E3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48621B">
        <w:t>4</w:t>
      </w:r>
      <w:r>
        <w:t>.3.</w:t>
      </w:r>
      <w:r w:rsidRPr="00BE03E3">
        <w:t xml:space="preserve"> </w:t>
      </w:r>
      <w:r>
        <w:t xml:space="preserve"> </w:t>
      </w:r>
      <w:r w:rsidRPr="000C64D9">
        <w:t xml:space="preserve">Информация, размещаемая на </w:t>
      </w:r>
      <w:r>
        <w:t>С</w:t>
      </w:r>
      <w:r w:rsidRPr="000C64D9">
        <w:t>айт</w:t>
      </w:r>
      <w:r>
        <w:t>е</w:t>
      </w:r>
      <w:r w:rsidRPr="000C64D9">
        <w:t xml:space="preserve"> </w:t>
      </w:r>
      <w:r>
        <w:t>Филармонии</w:t>
      </w:r>
      <w:r w:rsidRPr="000C64D9">
        <w:t>, не должна:</w:t>
      </w:r>
    </w:p>
    <w:p w:rsidR="00BE03E3" w:rsidRPr="000C64D9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>-нарушать авторское право;</w:t>
      </w:r>
    </w:p>
    <w:p w:rsidR="00BE03E3" w:rsidRPr="000C64D9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>-содержать ненормативную лексику;</w:t>
      </w:r>
    </w:p>
    <w:p w:rsidR="00BE03E3" w:rsidRPr="000C64D9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>-унижать честь, достоинство и деловую репутацию физических и юридических лиц;</w:t>
      </w:r>
    </w:p>
    <w:p w:rsidR="00BE03E3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>-содержать государственную, коммерческую или иную, специально охраняемую тайну;</w:t>
      </w:r>
    </w:p>
    <w:p w:rsidR="00A17C0C" w:rsidRDefault="00A17C0C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-содержать информацию, относящуюся к персональным данным работников учреждения;</w:t>
      </w:r>
    </w:p>
    <w:p w:rsidR="00BE03E3" w:rsidRPr="000C64D9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 xml:space="preserve">-содержать информационные материалы, </w:t>
      </w:r>
      <w:r w:rsidR="00B35057">
        <w:t>имеющие</w:t>
      </w:r>
      <w:r w:rsidRPr="000C64D9">
        <w:t xml:space="preserve">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E03E3" w:rsidRDefault="00BE03E3" w:rsidP="007145C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0C64D9">
        <w:t>-содержать материалы, запрещенные к опубликованию законод</w:t>
      </w:r>
      <w:r>
        <w:t>ательством Российской Федерации.</w:t>
      </w:r>
    </w:p>
    <w:p w:rsidR="00BE03E3" w:rsidRDefault="00BE03E3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48621B">
        <w:t>4</w:t>
      </w:r>
      <w:r>
        <w:t>.4.</w:t>
      </w:r>
      <w:r w:rsidRPr="00BE03E3">
        <w:t xml:space="preserve"> </w:t>
      </w:r>
      <w:r w:rsidRPr="000C64D9">
        <w:t xml:space="preserve">Размещение информации рекламно-коммерческого характера допускается только по согласованию с руководителем </w:t>
      </w:r>
      <w:r>
        <w:t>Филармонии.</w:t>
      </w:r>
      <w:r w:rsidRPr="00BE03E3">
        <w:t xml:space="preserve"> </w:t>
      </w:r>
      <w:r w:rsidRPr="000C64D9">
        <w:t>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281AA3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>4</w:t>
      </w:r>
      <w:r w:rsidR="00BE03E3">
        <w:t>.5 Струк</w:t>
      </w:r>
      <w:r w:rsidR="00BE03E3" w:rsidRPr="00204AFF">
        <w:t>ту</w:t>
      </w:r>
      <w:r w:rsidR="00BE03E3">
        <w:t xml:space="preserve">ра Сайта состоит </w:t>
      </w:r>
      <w:r>
        <w:t>из разделов и подразделов.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>4.6. Основными разделами Сайта являются: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афиша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билеты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филармония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галерея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исполнители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-новости</w:t>
      </w:r>
    </w:p>
    <w:p w:rsidR="0048621B" w:rsidRDefault="0048621B" w:rsidP="007145C3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- контакты</w:t>
      </w:r>
    </w:p>
    <w:p w:rsidR="00204AFF" w:rsidRPr="0048621B" w:rsidRDefault="00204AFF" w:rsidP="007145C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</w:rPr>
      </w:pPr>
    </w:p>
    <w:p w:rsidR="009E2670" w:rsidRDefault="0051435D" w:rsidP="007145C3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Организация информационного наполнения и сопровождения Сайта</w:t>
      </w:r>
    </w:p>
    <w:p w:rsidR="001441F0" w:rsidRDefault="001441F0" w:rsidP="007145C3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B5A6F" w:rsidRDefault="009B5A6F" w:rsidP="00714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6F">
        <w:rPr>
          <w:rFonts w:ascii="Times New Roman" w:hAnsi="Times New Roman" w:cs="Times New Roman"/>
          <w:color w:val="000000"/>
          <w:sz w:val="24"/>
          <w:szCs w:val="24"/>
        </w:rPr>
        <w:t>5.1. Информационное наполнение Сайта</w:t>
      </w:r>
      <w:r w:rsidR="00E57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>обеспечивается сотрудниками отдела маркетинга и рекламы, т</w:t>
      </w:r>
      <w:r w:rsidRPr="009B5A6F">
        <w:rPr>
          <w:rFonts w:ascii="Times New Roman" w:hAnsi="Times New Roman" w:cs="Times New Roman"/>
          <w:sz w:val="24"/>
          <w:szCs w:val="24"/>
        </w:rPr>
        <w:t xml:space="preserve">ехническую поддержку (сопровождение) </w:t>
      </w:r>
      <w:r w:rsidR="00E5749A">
        <w:rPr>
          <w:rFonts w:ascii="Times New Roman" w:hAnsi="Times New Roman" w:cs="Times New Roman"/>
          <w:sz w:val="24"/>
          <w:szCs w:val="24"/>
        </w:rPr>
        <w:t>С</w:t>
      </w:r>
      <w:r w:rsidRPr="009B5A6F">
        <w:rPr>
          <w:rFonts w:ascii="Times New Roman" w:hAnsi="Times New Roman" w:cs="Times New Roman"/>
          <w:sz w:val="24"/>
          <w:szCs w:val="24"/>
        </w:rPr>
        <w:t>айта осуществля</w:t>
      </w:r>
      <w:r w:rsidR="00A17C0C">
        <w:rPr>
          <w:rFonts w:ascii="Times New Roman" w:hAnsi="Times New Roman" w:cs="Times New Roman"/>
          <w:sz w:val="24"/>
          <w:szCs w:val="24"/>
        </w:rPr>
        <w:t>ю</w:t>
      </w:r>
      <w:r w:rsidRPr="009B5A6F">
        <w:rPr>
          <w:rFonts w:ascii="Times New Roman" w:hAnsi="Times New Roman" w:cs="Times New Roman"/>
          <w:sz w:val="24"/>
          <w:szCs w:val="24"/>
        </w:rPr>
        <w:t xml:space="preserve">т </w:t>
      </w:r>
      <w:r w:rsidR="00A17C0C">
        <w:rPr>
          <w:rFonts w:ascii="Times New Roman" w:hAnsi="Times New Roman" w:cs="Times New Roman"/>
          <w:sz w:val="24"/>
          <w:szCs w:val="24"/>
        </w:rPr>
        <w:t>специалисты сторонних организаций по договору</w:t>
      </w:r>
      <w:r w:rsidRPr="009B5A6F">
        <w:rPr>
          <w:rFonts w:ascii="Times New Roman" w:hAnsi="Times New Roman" w:cs="Times New Roman"/>
          <w:sz w:val="24"/>
          <w:szCs w:val="24"/>
        </w:rPr>
        <w:t xml:space="preserve">,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>которые:</w:t>
      </w:r>
    </w:p>
    <w:p w:rsidR="009B5A6F" w:rsidRPr="009B5A6F" w:rsidRDefault="009B5A6F" w:rsidP="0071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разрабатывают структуру </w:t>
      </w:r>
      <w:r w:rsidR="00E574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>айта, оформление страниц;</w:t>
      </w:r>
    </w:p>
    <w:p w:rsidR="009B5A6F" w:rsidRPr="009B5A6F" w:rsidRDefault="009B5A6F" w:rsidP="007145C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 xml:space="preserve">обрабатывают полученные из структурных подразделений Филармонии 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>программными средствами для наполнения Сайта;</w:t>
      </w:r>
    </w:p>
    <w:p w:rsidR="009B5A6F" w:rsidRPr="009B5A6F" w:rsidRDefault="009B5A6F" w:rsidP="003B63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B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6F">
        <w:rPr>
          <w:rFonts w:ascii="Times New Roman" w:hAnsi="Times New Roman" w:cs="Times New Roman"/>
          <w:color w:val="000000"/>
          <w:sz w:val="24"/>
          <w:szCs w:val="24"/>
        </w:rPr>
        <w:t>оперативно и своевременно размещают информацию на Сайте после получения данных;</w:t>
      </w:r>
    </w:p>
    <w:p w:rsidR="009B5A6F" w:rsidRPr="009B5A6F" w:rsidRDefault="009B5A6F" w:rsidP="00714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6F">
        <w:rPr>
          <w:rFonts w:ascii="Times New Roman" w:hAnsi="Times New Roman" w:cs="Times New Roman"/>
          <w:color w:val="000000"/>
          <w:sz w:val="24"/>
          <w:szCs w:val="24"/>
        </w:rPr>
        <w:t>-   регистрируют в установленном порядке Сайт в информационно-поисковых системах;</w:t>
      </w:r>
    </w:p>
    <w:p w:rsidR="009B5A6F" w:rsidRDefault="00132697" w:rsidP="0013269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A6F" w:rsidRPr="009B5A6F">
        <w:rPr>
          <w:rFonts w:ascii="Times New Roman" w:hAnsi="Times New Roman" w:cs="Times New Roman"/>
          <w:color w:val="000000"/>
          <w:sz w:val="24"/>
          <w:szCs w:val="24"/>
        </w:rPr>
        <w:t>беспечивают защиту информации, размещённой на официальном Сайте</w:t>
      </w:r>
      <w:r w:rsidRPr="00132697">
        <w:rPr>
          <w:color w:val="000000"/>
          <w:sz w:val="25"/>
          <w:szCs w:val="25"/>
        </w:rPr>
        <w:t xml:space="preserve"> </w:t>
      </w:r>
      <w:r w:rsidRPr="0013269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32697">
        <w:rPr>
          <w:rFonts w:ascii="Times New Roman" w:hAnsi="Times New Roman" w:cs="Times New Roman"/>
          <w:color w:val="000000"/>
          <w:sz w:val="24"/>
          <w:szCs w:val="24"/>
        </w:rPr>
        <w:t>есанкционированного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49A" w:rsidRDefault="00E5749A" w:rsidP="007145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7145C3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Непосредственное выполнение работ по размещению информации на Сайте, обеспечению ее целостности и доступности возлагается на старшего менеджера по рекламе,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7145C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маркетинга и рекламы.</w:t>
      </w:r>
    </w:p>
    <w:p w:rsidR="00E5749A" w:rsidRDefault="00E5749A" w:rsidP="00714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>.   Руководители структурных подразделений и иные лица, предоставляющие информацию    к    публикации    на    официальном    сайте,    несут    ответственность    за её    актуальность,    точность    и    достоверность,    а    также    за    нераспространение конфиденциальной и служебной информации.</w:t>
      </w:r>
    </w:p>
    <w:p w:rsidR="00E5749A" w:rsidRPr="00204AFF" w:rsidRDefault="00E5749A" w:rsidP="0071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Информационные материалы предоставляются к публикации на бумажном носителе за подписью руководителя структурного подразделения и на электронном варианте в формате </w:t>
      </w:r>
      <w:r w:rsidRPr="00204AFF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04AF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AF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204AFF">
        <w:rPr>
          <w:rFonts w:ascii="Times New Roman" w:hAnsi="Times New Roman" w:cs="Times New Roman"/>
          <w:color w:val="000000"/>
          <w:sz w:val="24"/>
          <w:szCs w:val="24"/>
        </w:rPr>
        <w:t>) с указанием сроков снятия информации с сайта или ее обновления.</w:t>
      </w:r>
    </w:p>
    <w:p w:rsidR="009B5A6F" w:rsidRPr="009B5A6F" w:rsidRDefault="009B5A6F" w:rsidP="00714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D1A" w:rsidRDefault="00166D1A" w:rsidP="007145C3">
      <w:pPr>
        <w:pStyle w:val="a5"/>
        <w:spacing w:before="0" w:beforeAutospacing="0" w:after="0" w:afterAutospacing="0"/>
        <w:ind w:left="720"/>
        <w:rPr>
          <w:rStyle w:val="a6"/>
          <w:sz w:val="28"/>
          <w:szCs w:val="28"/>
        </w:rPr>
      </w:pPr>
    </w:p>
    <w:p w:rsidR="00166D1A" w:rsidRPr="00166D1A" w:rsidRDefault="00166D1A" w:rsidP="007145C3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6D1A">
        <w:rPr>
          <w:b/>
          <w:bCs/>
          <w:color w:val="000000"/>
          <w:sz w:val="28"/>
          <w:szCs w:val="28"/>
        </w:rPr>
        <w:t>Права и обязанности лиц, ответственных за функционирование и наполнение сайта</w:t>
      </w:r>
    </w:p>
    <w:p w:rsidR="00166D1A" w:rsidRPr="00166D1A" w:rsidRDefault="00E5749A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 xml:space="preserve">.1. Ответственные лица </w:t>
      </w:r>
      <w:r w:rsidR="00166D1A" w:rsidRPr="00166D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имеют право:</w:t>
      </w:r>
    </w:p>
    <w:p w:rsidR="00166D1A" w:rsidRPr="00166D1A" w:rsidRDefault="00986E32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50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 xml:space="preserve"> рамках своей компетенции запрашивать у сотрудников подразделений информацию, необходимую для своевременного создания и обновления информационных ресурсов сайта.</w:t>
      </w:r>
    </w:p>
    <w:p w:rsidR="00166D1A" w:rsidRPr="00166D1A" w:rsidRDefault="00E5749A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 xml:space="preserve">.2. Ответственные лица </w:t>
      </w:r>
      <w:r w:rsidR="00166D1A" w:rsidRPr="00166D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обязаны:</w:t>
      </w:r>
    </w:p>
    <w:p w:rsidR="00166D1A" w:rsidRPr="00166D1A" w:rsidRDefault="00986E32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B350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 xml:space="preserve">роверять наличие ошибок в текстах, предназначенных для размещения на Сайте,  </w:t>
      </w:r>
    </w:p>
    <w:p w:rsidR="00166D1A" w:rsidRPr="00166D1A" w:rsidRDefault="00166D1A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D1A">
        <w:rPr>
          <w:rFonts w:ascii="Times New Roman" w:hAnsi="Times New Roman" w:cs="Times New Roman"/>
          <w:color w:val="000000"/>
          <w:sz w:val="24"/>
          <w:szCs w:val="24"/>
        </w:rPr>
        <w:t>закрепленных</w:t>
      </w:r>
      <w:proofErr w:type="gramEnd"/>
      <w:r w:rsidRPr="00166D1A">
        <w:rPr>
          <w:rFonts w:ascii="Times New Roman" w:hAnsi="Times New Roman" w:cs="Times New Roman"/>
          <w:color w:val="000000"/>
          <w:sz w:val="24"/>
          <w:szCs w:val="24"/>
        </w:rPr>
        <w:t xml:space="preserve"> за структурными подразделениями.</w:t>
      </w:r>
    </w:p>
    <w:p w:rsidR="00166D1A" w:rsidRPr="00166D1A" w:rsidRDefault="00986E32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5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воевременно сообщать специалистам, предоставившим данный материал, об опечатках в тексте и согласовывать с ними необходимую корректировку текста.</w:t>
      </w:r>
    </w:p>
    <w:p w:rsidR="00166D1A" w:rsidRPr="00166D1A" w:rsidRDefault="00986E32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50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воевременно предоставлять специалистам, ответственным за наполнение Сайта, откорректированный текст в электронном виде и на бумажном носителе за подписью руководителя структурного подразделения.</w:t>
      </w:r>
    </w:p>
    <w:p w:rsidR="00166D1A" w:rsidRPr="00166D1A" w:rsidRDefault="00986E32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B350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онтролировать сроки обновления информации, размещенной на Сайте.</w:t>
      </w:r>
    </w:p>
    <w:p w:rsidR="00166D1A" w:rsidRPr="00166D1A" w:rsidRDefault="00166D1A" w:rsidP="007145C3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66D1A" w:rsidRPr="00166D1A" w:rsidRDefault="00166D1A" w:rsidP="007145C3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6D1A">
        <w:rPr>
          <w:b/>
          <w:bCs/>
          <w:color w:val="000000"/>
          <w:sz w:val="28"/>
          <w:szCs w:val="28"/>
        </w:rPr>
        <w:t>Ответственность</w:t>
      </w:r>
    </w:p>
    <w:p w:rsidR="00166D1A" w:rsidRPr="00166D1A" w:rsidRDefault="00166D1A" w:rsidP="007145C3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66D1A" w:rsidRPr="00166D1A" w:rsidRDefault="00E5749A" w:rsidP="007145C3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.1.  На ответственных лиц возлагается дисциплинарная и иная, предусмотренная действующим     законодательством     Российской     Федерации,     ответственность     за качественность и своевременность предоставления информационных ресурсов, а также за достоверность информации.</w:t>
      </w:r>
    </w:p>
    <w:p w:rsidR="00166D1A" w:rsidRPr="00166D1A" w:rsidRDefault="00E5749A" w:rsidP="007145C3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.2 Порядок привлечения ответственных лиц к ответственности устанавливается действующим законодательством Российской Федерации.</w:t>
      </w:r>
    </w:p>
    <w:p w:rsidR="00166D1A" w:rsidRPr="00166D1A" w:rsidRDefault="00166D1A" w:rsidP="007145C3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66D1A" w:rsidRPr="00166D1A" w:rsidRDefault="00166D1A" w:rsidP="007145C3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утверждения и внесения изменений в Положение</w:t>
      </w:r>
    </w:p>
    <w:p w:rsidR="00166D1A" w:rsidRPr="00166D1A" w:rsidRDefault="00166D1A" w:rsidP="007145C3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366" w:rsidRDefault="00E5749A" w:rsidP="007145C3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66D1A" w:rsidRPr="00166D1A">
        <w:rPr>
          <w:rFonts w:ascii="Times New Roman" w:hAnsi="Times New Roman" w:cs="Times New Roman"/>
          <w:color w:val="000000"/>
          <w:sz w:val="24"/>
          <w:szCs w:val="24"/>
        </w:rPr>
        <w:t>.1   Настоящее   Положение</w:t>
      </w:r>
      <w:r w:rsidR="00A17C0C">
        <w:rPr>
          <w:rFonts w:ascii="Times New Roman" w:hAnsi="Times New Roman" w:cs="Times New Roman"/>
          <w:color w:val="000000"/>
          <w:sz w:val="24"/>
          <w:szCs w:val="24"/>
        </w:rPr>
        <w:t xml:space="preserve">, дополнения и </w:t>
      </w:r>
      <w:r w:rsidR="00EA24A7">
        <w:rPr>
          <w:rFonts w:ascii="Times New Roman" w:hAnsi="Times New Roman" w:cs="Times New Roman"/>
          <w:color w:val="000000"/>
          <w:sz w:val="24"/>
          <w:szCs w:val="24"/>
        </w:rPr>
        <w:t>изменения к нему, утверждаются приказом по учреждению.</w:t>
      </w:r>
    </w:p>
    <w:sectPr w:rsidR="00FD5366" w:rsidSect="00F771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4D5"/>
    <w:multiLevelType w:val="multilevel"/>
    <w:tmpl w:val="AF9C6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810CF"/>
    <w:multiLevelType w:val="multilevel"/>
    <w:tmpl w:val="AF9C6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0440F9"/>
    <w:multiLevelType w:val="multilevel"/>
    <w:tmpl w:val="DF48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53271C"/>
    <w:multiLevelType w:val="multilevel"/>
    <w:tmpl w:val="DF48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4874B6"/>
    <w:multiLevelType w:val="hybridMultilevel"/>
    <w:tmpl w:val="33D6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771B0"/>
    <w:rsid w:val="000B7477"/>
    <w:rsid w:val="00126C05"/>
    <w:rsid w:val="00132697"/>
    <w:rsid w:val="00142C1A"/>
    <w:rsid w:val="001441F0"/>
    <w:rsid w:val="00166D1A"/>
    <w:rsid w:val="00204AFF"/>
    <w:rsid w:val="00281AA3"/>
    <w:rsid w:val="002C621A"/>
    <w:rsid w:val="00332E47"/>
    <w:rsid w:val="0039194A"/>
    <w:rsid w:val="003B6312"/>
    <w:rsid w:val="0048621B"/>
    <w:rsid w:val="004C2DF6"/>
    <w:rsid w:val="0051435D"/>
    <w:rsid w:val="005D6D3B"/>
    <w:rsid w:val="00625D62"/>
    <w:rsid w:val="00696759"/>
    <w:rsid w:val="007145C3"/>
    <w:rsid w:val="008C7CF2"/>
    <w:rsid w:val="00986E32"/>
    <w:rsid w:val="009B5A6F"/>
    <w:rsid w:val="009E2670"/>
    <w:rsid w:val="00A17C0C"/>
    <w:rsid w:val="00B35057"/>
    <w:rsid w:val="00B835DA"/>
    <w:rsid w:val="00BE03E3"/>
    <w:rsid w:val="00CA044A"/>
    <w:rsid w:val="00D943E2"/>
    <w:rsid w:val="00DA5760"/>
    <w:rsid w:val="00DE2EF7"/>
    <w:rsid w:val="00E00775"/>
    <w:rsid w:val="00E111C0"/>
    <w:rsid w:val="00E264AF"/>
    <w:rsid w:val="00E34628"/>
    <w:rsid w:val="00E5749A"/>
    <w:rsid w:val="00EA24A7"/>
    <w:rsid w:val="00EB70FE"/>
    <w:rsid w:val="00F771B0"/>
    <w:rsid w:val="00FD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771B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Normal (Web)"/>
    <w:basedOn w:val="a"/>
    <w:uiPriority w:val="99"/>
    <w:unhideWhenUsed/>
    <w:rsid w:val="00F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71B0"/>
    <w:rPr>
      <w:b/>
      <w:bCs/>
    </w:rPr>
  </w:style>
  <w:style w:type="character" w:styleId="a7">
    <w:name w:val="Hyperlink"/>
    <w:basedOn w:val="a0"/>
    <w:uiPriority w:val="99"/>
    <w:unhideWhenUsed/>
    <w:rsid w:val="003919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5760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B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B7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2015-07-24T09:49:00Z</cp:lastPrinted>
  <dcterms:created xsi:type="dcterms:W3CDTF">2015-07-22T01:08:00Z</dcterms:created>
  <dcterms:modified xsi:type="dcterms:W3CDTF">2015-08-11T06:50:00Z</dcterms:modified>
</cp:coreProperties>
</file>